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51A1" w14:textId="77777777" w:rsidR="00E02E28" w:rsidRDefault="00E02E28" w:rsidP="00E02E28">
      <w:pPr>
        <w:jc w:val="center"/>
        <w:rPr>
          <w:rFonts w:ascii="Arial" w:hAnsi="Arial" w:cs="Arial"/>
          <w:b/>
          <w:sz w:val="28"/>
          <w:szCs w:val="28"/>
        </w:rPr>
      </w:pPr>
      <w:r w:rsidRPr="005D5E8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C8F81" wp14:editId="54AA13EA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20606879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C5AEB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" stroked="f"/>
            </w:pict>
          </mc:Fallback>
        </mc:AlternateContent>
      </w:r>
      <w:r w:rsidRPr="005D5E8D">
        <w:rPr>
          <w:rFonts w:ascii="Arial" w:hAnsi="Arial" w:cs="Arial"/>
          <w:b/>
          <w:sz w:val="28"/>
          <w:szCs w:val="28"/>
        </w:rPr>
        <w:t>ČESTNÉ PROHLÁŠENÍ</w:t>
      </w:r>
    </w:p>
    <w:p w14:paraId="1C30AEA4" w14:textId="77777777" w:rsidR="00E02E28" w:rsidRDefault="00E02E28" w:rsidP="00E02E28">
      <w:pPr>
        <w:pStyle w:val="Tlotextu"/>
        <w:tabs>
          <w:tab w:val="clear" w:pos="709"/>
          <w:tab w:val="left" w:pos="8340"/>
        </w:tabs>
        <w:spacing w:after="0"/>
        <w:ind w:right="-1"/>
        <w:jc w:val="center"/>
        <w:rPr>
          <w:rFonts w:ascii="Arial" w:hAnsi="Arial" w:cs="Arial"/>
          <w:b/>
        </w:rPr>
      </w:pPr>
      <w:r w:rsidRPr="009E10B9">
        <w:rPr>
          <w:rFonts w:ascii="Arial" w:hAnsi="Arial" w:cs="Arial"/>
          <w:b/>
        </w:rPr>
        <w:t>ke společensky odpovědnému plnění veřejné zakázky</w:t>
      </w:r>
    </w:p>
    <w:p w14:paraId="7CE49819" w14:textId="77777777" w:rsidR="00E02E28" w:rsidRPr="005D5E8D" w:rsidRDefault="00E02E28" w:rsidP="00E02E28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E02E28" w:rsidRPr="005D5E8D" w14:paraId="28A1F89D" w14:textId="77777777" w:rsidTr="00E02E28">
        <w:trPr>
          <w:trHeight w:val="461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8ABF9FB" w14:textId="77777777" w:rsidR="00E02E28" w:rsidRPr="005D5E8D" w:rsidRDefault="00E02E28" w:rsidP="001D5AEB">
            <w:pPr>
              <w:rPr>
                <w:rFonts w:ascii="Arial" w:hAnsi="Arial" w:cs="Arial"/>
                <w:b/>
              </w:rPr>
            </w:pPr>
            <w:r w:rsidRPr="005D5E8D">
              <w:rPr>
                <w:rFonts w:ascii="Arial" w:hAnsi="Arial" w:cs="Arial"/>
                <w:b/>
              </w:rPr>
              <w:t xml:space="preserve">Účastník </w:t>
            </w:r>
          </w:p>
        </w:tc>
      </w:tr>
      <w:tr w:rsidR="00E02E28" w:rsidRPr="005D5E8D" w14:paraId="5FC9BF96" w14:textId="77777777" w:rsidTr="00043105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5E1F" w14:textId="77777777" w:rsidR="00E02E28" w:rsidRPr="005D5E8D" w:rsidRDefault="00E02E28" w:rsidP="001D5AEB">
            <w:pPr>
              <w:rPr>
                <w:rFonts w:ascii="Arial" w:hAnsi="Arial" w:cs="Arial"/>
                <w:b/>
              </w:rPr>
            </w:pPr>
            <w:r w:rsidRPr="005D5E8D">
              <w:rPr>
                <w:rFonts w:ascii="Arial" w:hAnsi="Arial" w:cs="Arial"/>
                <w:b/>
              </w:rPr>
              <w:t>Obchodní firma nebo název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C937" w14:textId="77777777" w:rsidR="00E02E28" w:rsidRPr="005D5E8D" w:rsidRDefault="00E02E28" w:rsidP="001D5AEB"/>
          <w:p w14:paraId="1CC229C9" w14:textId="77777777" w:rsidR="00E02E28" w:rsidRPr="005D5E8D" w:rsidRDefault="00E02E28" w:rsidP="001D5AEB"/>
        </w:tc>
      </w:tr>
      <w:tr w:rsidR="00E02E28" w:rsidRPr="005D5E8D" w14:paraId="0F06DB5C" w14:textId="77777777" w:rsidTr="00043105">
        <w:trPr>
          <w:trHeight w:val="4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D268" w14:textId="667D4065" w:rsidR="00E02E28" w:rsidRPr="005D5E8D" w:rsidRDefault="00E02E28" w:rsidP="001D5A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oprávněná jednat jménem firmy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9401" w14:textId="77777777" w:rsidR="00E02E28" w:rsidRPr="005D5E8D" w:rsidRDefault="00E02E28" w:rsidP="001D5AEB"/>
        </w:tc>
      </w:tr>
      <w:tr w:rsidR="00E02E28" w:rsidRPr="005D5E8D" w14:paraId="6012123B" w14:textId="77777777" w:rsidTr="00043105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C6D7" w14:textId="77777777" w:rsidR="00E02E28" w:rsidRPr="005D5E8D" w:rsidRDefault="00E02E28" w:rsidP="001D5AEB">
            <w:pPr>
              <w:rPr>
                <w:rFonts w:ascii="Arial" w:hAnsi="Arial" w:cs="Arial"/>
                <w:b/>
              </w:rPr>
            </w:pPr>
            <w:r w:rsidRPr="005D5E8D">
              <w:rPr>
                <w:rFonts w:ascii="Arial" w:hAnsi="Arial" w:cs="Arial"/>
                <w:b/>
              </w:rPr>
              <w:t>Sídlo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EC7" w14:textId="77777777" w:rsidR="00E02E28" w:rsidRPr="005D5E8D" w:rsidRDefault="00E02E28" w:rsidP="001D5AEB"/>
          <w:p w14:paraId="6257DEFA" w14:textId="77777777" w:rsidR="00E02E28" w:rsidRPr="005D5E8D" w:rsidRDefault="00E02E28" w:rsidP="001D5AEB"/>
        </w:tc>
      </w:tr>
      <w:tr w:rsidR="00E02E28" w:rsidRPr="005D5E8D" w14:paraId="36395F85" w14:textId="77777777" w:rsidTr="00043105">
        <w:trPr>
          <w:trHeight w:val="49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537A" w14:textId="77777777" w:rsidR="00E02E28" w:rsidRPr="005D5E8D" w:rsidRDefault="00E02E28" w:rsidP="001D5AEB">
            <w:pPr>
              <w:rPr>
                <w:rFonts w:ascii="Arial" w:hAnsi="Arial" w:cs="Arial"/>
                <w:b/>
                <w:bCs/>
              </w:rPr>
            </w:pPr>
            <w:r w:rsidRPr="005D5E8D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454" w14:textId="77777777" w:rsidR="00E02E28" w:rsidRPr="005D5E8D" w:rsidRDefault="00E02E28" w:rsidP="001D5AEB"/>
        </w:tc>
      </w:tr>
    </w:tbl>
    <w:p w14:paraId="52124576" w14:textId="77777777" w:rsidR="00E02E28" w:rsidRPr="005D5E8D" w:rsidRDefault="00E02E28" w:rsidP="00E02E28">
      <w:pPr>
        <w:rPr>
          <w:b/>
        </w:rPr>
      </w:pPr>
    </w:p>
    <w:p w14:paraId="21FF9909" w14:textId="77777777" w:rsidR="00E02E28" w:rsidRPr="005D5E8D" w:rsidRDefault="00E02E28" w:rsidP="00E02E28">
      <w:pPr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Účastník tímto čestně prohlašuje, že pro plnění veřejné zakázky s názvem </w:t>
      </w:r>
    </w:p>
    <w:p w14:paraId="659EA796" w14:textId="77777777" w:rsidR="00E02E28" w:rsidRPr="005D5E8D" w:rsidRDefault="00E02E28" w:rsidP="00E02E28">
      <w:pPr>
        <w:rPr>
          <w:rFonts w:ascii="Arial" w:hAnsi="Arial" w:cs="Arial"/>
        </w:rPr>
      </w:pPr>
    </w:p>
    <w:p w14:paraId="129023F9" w14:textId="77777777" w:rsidR="00E02E28" w:rsidRDefault="00E02E28" w:rsidP="00E02E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Provádění zimní údržby na komunikacích v obci Doubrava v zimním období let 2026-2028</w:t>
      </w:r>
      <w:r w:rsidRPr="00106B15">
        <w:rPr>
          <w:rFonts w:ascii="Arial" w:hAnsi="Arial" w:cs="Arial"/>
          <w:b/>
          <w:sz w:val="24"/>
          <w:szCs w:val="24"/>
        </w:rPr>
        <w:t>“</w:t>
      </w:r>
    </w:p>
    <w:p w14:paraId="36A57207" w14:textId="77777777" w:rsidR="00E02E28" w:rsidRPr="00106B15" w:rsidRDefault="00E02E28" w:rsidP="00E02E28">
      <w:pPr>
        <w:jc w:val="both"/>
        <w:rPr>
          <w:rFonts w:ascii="Arial" w:hAnsi="Arial" w:cs="Arial"/>
          <w:b/>
          <w:sz w:val="24"/>
          <w:szCs w:val="24"/>
        </w:rPr>
      </w:pPr>
    </w:p>
    <w:p w14:paraId="6990CEB5" w14:textId="72499EB0" w:rsidR="00E02E28" w:rsidRPr="00E02E28" w:rsidRDefault="00E02E28" w:rsidP="00E02E28">
      <w:pPr>
        <w:pStyle w:val="6Textobecn"/>
        <w:rPr>
          <w:rFonts w:ascii="Arial" w:hAnsi="Arial"/>
        </w:rPr>
      </w:pPr>
      <w:r w:rsidRPr="00E02E28">
        <w:rPr>
          <w:rFonts w:ascii="Arial" w:hAnsi="Arial"/>
          <w:b/>
        </w:rPr>
        <w:t>zajistí po celou dobu plnění veřejné zakázky:</w:t>
      </w:r>
    </w:p>
    <w:p w14:paraId="7356E445" w14:textId="5EECC7EB" w:rsidR="00E02E28" w:rsidRPr="00E02E28" w:rsidRDefault="00E02E28" w:rsidP="00E02E28">
      <w:pPr>
        <w:pStyle w:val="7Psmeno"/>
        <w:rPr>
          <w:rFonts w:ascii="Arial" w:hAnsi="Arial"/>
        </w:rPr>
      </w:pPr>
      <w:r w:rsidRPr="00E02E28">
        <w:rPr>
          <w:rFonts w:ascii="Arial" w:hAnsi="Arial"/>
        </w:rPr>
        <w:t>plnění veškerých povinností vyplývající z 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67802832" w14:textId="10A5C3D6" w:rsidR="00E02E28" w:rsidRPr="00E02E28" w:rsidRDefault="00E02E28" w:rsidP="00E02E28">
      <w:pPr>
        <w:pStyle w:val="7Psmeno"/>
        <w:rPr>
          <w:rFonts w:ascii="Arial" w:hAnsi="Arial"/>
        </w:rPr>
      </w:pPr>
      <w:r w:rsidRPr="00E02E28">
        <w:rPr>
          <w:rFonts w:ascii="Arial" w:hAnsi="Arial"/>
        </w:rPr>
        <w:t>sjednání a dodržování smluvních podmínek se svými poddodavateli srovnatelných s podmínkami sjednanými ve smlouvě na plnění veřejné zakázk</w:t>
      </w:r>
      <w:r w:rsidR="00A1128A">
        <w:rPr>
          <w:rFonts w:ascii="Arial" w:hAnsi="Arial"/>
        </w:rPr>
        <w:t>y;</w:t>
      </w:r>
      <w:r w:rsidRPr="00E02E28">
        <w:rPr>
          <w:rFonts w:ascii="Arial" w:hAnsi="Arial"/>
        </w:rPr>
        <w:t xml:space="preserve"> uvedené smluvní podmínky se považují za srovnatelné, bude-li výše smluvních pokut shodná se smlouvou na veřejnou zakázku nebo výhodnější pro poddodavatele,</w:t>
      </w:r>
    </w:p>
    <w:p w14:paraId="3A92ED31" w14:textId="43A5981A" w:rsidR="00E02E28" w:rsidRPr="00E02E28" w:rsidRDefault="00E02E28" w:rsidP="00E02E28">
      <w:pPr>
        <w:pStyle w:val="7Psmeno"/>
        <w:rPr>
          <w:rFonts w:ascii="Arial" w:hAnsi="Arial"/>
        </w:rPr>
      </w:pPr>
      <w:r w:rsidRPr="00E02E28">
        <w:rPr>
          <w:rFonts w:ascii="Arial" w:hAnsi="Arial"/>
        </w:rPr>
        <w:t>řádné a včasné plnění finančních závazků svým poddodavatelům, kdy za řádné a včasné plnění se považuje plné uhrazení poddodavatelem vystavených faktur za plnění poskytnutá k plnění veřejné zakázky,</w:t>
      </w:r>
    </w:p>
    <w:p w14:paraId="5666135C" w14:textId="77777777" w:rsidR="005E06BC" w:rsidRPr="004B60B8" w:rsidRDefault="00E02E28" w:rsidP="005E06BC">
      <w:pPr>
        <w:pStyle w:val="Odstavceslovn"/>
        <w:numPr>
          <w:ilvl w:val="0"/>
          <w:numId w:val="4"/>
        </w:numPr>
        <w:tabs>
          <w:tab w:val="clear" w:pos="426"/>
        </w:tabs>
        <w:spacing w:line="24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E02E28">
        <w:rPr>
          <w:rFonts w:ascii="Arial" w:hAnsi="Arial"/>
        </w:rPr>
        <w:t>takové plnění veřejné zakázky, které minimalizuje vznik odpadů, které nejsou přímým důsledkem provádění prací při plnění veřejné zakázky</w:t>
      </w:r>
      <w:r w:rsidR="005E06BC">
        <w:rPr>
          <w:rFonts w:ascii="Arial" w:hAnsi="Arial"/>
        </w:rPr>
        <w:t xml:space="preserve">, </w:t>
      </w:r>
      <w:r w:rsidR="005E06BC" w:rsidRPr="004B60B8">
        <w:rPr>
          <w:rFonts w:ascii="Arial" w:hAnsi="Arial" w:cs="Arial"/>
          <w:bCs/>
          <w:sz w:val="22"/>
          <w:szCs w:val="22"/>
        </w:rPr>
        <w:t>využív</w:t>
      </w:r>
      <w:r w:rsidR="005E06BC">
        <w:rPr>
          <w:rFonts w:ascii="Arial" w:hAnsi="Arial" w:cs="Arial"/>
          <w:bCs/>
          <w:sz w:val="22"/>
          <w:szCs w:val="22"/>
        </w:rPr>
        <w:t>ání</w:t>
      </w:r>
      <w:r w:rsidR="005E06BC" w:rsidRPr="004B60B8">
        <w:rPr>
          <w:rFonts w:ascii="Arial" w:hAnsi="Arial" w:cs="Arial"/>
          <w:bCs/>
          <w:sz w:val="22"/>
          <w:szCs w:val="22"/>
        </w:rPr>
        <w:t xml:space="preserve"> recyklovan</w:t>
      </w:r>
      <w:r w:rsidR="005E06BC">
        <w:rPr>
          <w:rFonts w:ascii="Arial" w:hAnsi="Arial" w:cs="Arial"/>
          <w:bCs/>
          <w:sz w:val="22"/>
          <w:szCs w:val="22"/>
        </w:rPr>
        <w:t xml:space="preserve">ých materiálů a materiálů šetrných </w:t>
      </w:r>
      <w:r w:rsidR="005E06BC" w:rsidRPr="004B60B8">
        <w:rPr>
          <w:rFonts w:ascii="Arial" w:hAnsi="Arial" w:cs="Arial"/>
          <w:bCs/>
          <w:sz w:val="22"/>
          <w:szCs w:val="22"/>
        </w:rPr>
        <w:t xml:space="preserve">k životnímu prostředí. </w:t>
      </w:r>
    </w:p>
    <w:p w14:paraId="1421F5B7" w14:textId="77777777" w:rsidR="00E02E28" w:rsidRPr="005D5E8D" w:rsidRDefault="00E02E28" w:rsidP="00E02E28">
      <w:pPr>
        <w:rPr>
          <w:rFonts w:ascii="Arial" w:hAnsi="Arial" w:cs="Arial"/>
          <w:bCs/>
          <w:i/>
          <w:iCs/>
        </w:rPr>
      </w:pPr>
    </w:p>
    <w:p w14:paraId="75DC2B25" w14:textId="77777777" w:rsidR="00E02E28" w:rsidRPr="005D5E8D" w:rsidRDefault="00E02E28" w:rsidP="00E02E28">
      <w:pPr>
        <w:rPr>
          <w:rFonts w:ascii="Arial" w:hAnsi="Arial" w:cs="Arial"/>
        </w:rPr>
      </w:pPr>
      <w:bookmarkStart w:id="0" w:name="_Hlk118814577"/>
      <w:r w:rsidRPr="005D5E8D">
        <w:rPr>
          <w:rFonts w:ascii="Arial" w:hAnsi="Arial" w:cs="Arial"/>
        </w:rPr>
        <w:t xml:space="preserve">V </w:t>
      </w:r>
      <w:r w:rsidRPr="005E06BC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5E06BC">
        <w:rPr>
          <w:rFonts w:ascii="Arial" w:hAnsi="Arial" w:cs="Arial"/>
          <w:highlight w:val="yellow"/>
        </w:rPr>
        <w:instrText xml:space="preserve"> FORMTEXT </w:instrText>
      </w:r>
      <w:r w:rsidRPr="005E06BC">
        <w:rPr>
          <w:rFonts w:ascii="Arial" w:hAnsi="Arial" w:cs="Arial"/>
          <w:highlight w:val="yellow"/>
        </w:rPr>
      </w:r>
      <w:r w:rsidRPr="005E06BC">
        <w:rPr>
          <w:rFonts w:ascii="Arial" w:hAnsi="Arial" w:cs="Arial"/>
          <w:highlight w:val="yellow"/>
        </w:rPr>
        <w:fldChar w:fldCharType="separate"/>
      </w:r>
      <w:r w:rsidRPr="005E06BC">
        <w:rPr>
          <w:rFonts w:ascii="Arial" w:hAnsi="Arial" w:cs="Arial"/>
          <w:highlight w:val="yellow"/>
        </w:rPr>
        <w:t>......................................................</w:t>
      </w:r>
      <w:r w:rsidRPr="005E06BC">
        <w:rPr>
          <w:rFonts w:ascii="Arial" w:hAnsi="Arial" w:cs="Arial"/>
          <w:highlight w:val="yellow"/>
        </w:rPr>
        <w:fldChar w:fldCharType="end"/>
      </w:r>
      <w:r w:rsidRPr="005D5E8D">
        <w:rPr>
          <w:rFonts w:ascii="Arial" w:hAnsi="Arial" w:cs="Arial"/>
        </w:rPr>
        <w:t xml:space="preserve"> dne </w:t>
      </w:r>
      <w:r w:rsidRPr="005E06BC">
        <w:rPr>
          <w:rFonts w:ascii="Arial" w:hAnsi="Arial" w:cs="Arial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..............."/>
            </w:textInput>
          </w:ffData>
        </w:fldChar>
      </w:r>
      <w:bookmarkStart w:id="1" w:name="Text2"/>
      <w:r w:rsidRPr="005E06BC">
        <w:rPr>
          <w:rFonts w:ascii="Arial" w:hAnsi="Arial" w:cs="Arial"/>
          <w:highlight w:val="yellow"/>
        </w:rPr>
        <w:instrText xml:space="preserve"> FORMTEXT </w:instrText>
      </w:r>
      <w:r w:rsidRPr="005E06BC">
        <w:rPr>
          <w:rFonts w:ascii="Arial" w:hAnsi="Arial" w:cs="Arial"/>
          <w:highlight w:val="yellow"/>
        </w:rPr>
      </w:r>
      <w:r w:rsidRPr="005E06BC">
        <w:rPr>
          <w:rFonts w:ascii="Arial" w:hAnsi="Arial" w:cs="Arial"/>
          <w:highlight w:val="yellow"/>
        </w:rPr>
        <w:fldChar w:fldCharType="separate"/>
      </w:r>
      <w:r w:rsidRPr="005E06BC">
        <w:rPr>
          <w:rFonts w:ascii="Arial" w:hAnsi="Arial" w:cs="Arial"/>
          <w:highlight w:val="yellow"/>
        </w:rPr>
        <w:t>...............</w:t>
      </w:r>
      <w:r w:rsidRPr="005E06BC">
        <w:rPr>
          <w:rFonts w:ascii="Arial" w:hAnsi="Arial" w:cs="Arial"/>
          <w:highlight w:val="yellow"/>
        </w:rPr>
        <w:fldChar w:fldCharType="end"/>
      </w:r>
      <w:bookmarkEnd w:id="1"/>
    </w:p>
    <w:p w14:paraId="1A701717" w14:textId="77777777" w:rsidR="00E02E28" w:rsidRDefault="00E02E28" w:rsidP="00E02E28">
      <w:pPr>
        <w:rPr>
          <w:rFonts w:ascii="Arial" w:hAnsi="Arial" w:cs="Arial"/>
        </w:rPr>
      </w:pPr>
    </w:p>
    <w:p w14:paraId="59328F84" w14:textId="77777777" w:rsidR="00E02E28" w:rsidRDefault="00E02E28" w:rsidP="00E02E28">
      <w:pPr>
        <w:rPr>
          <w:rFonts w:ascii="Arial" w:hAnsi="Arial" w:cs="Arial"/>
        </w:rPr>
      </w:pPr>
    </w:p>
    <w:p w14:paraId="1879A701" w14:textId="77777777" w:rsidR="00E02E28" w:rsidRDefault="00E02E28" w:rsidP="00E02E28">
      <w:pPr>
        <w:rPr>
          <w:rFonts w:ascii="Arial" w:hAnsi="Arial" w:cs="Arial"/>
        </w:rPr>
      </w:pPr>
    </w:p>
    <w:p w14:paraId="7810BB72" w14:textId="77777777" w:rsidR="00E02E28" w:rsidRPr="005D5E8D" w:rsidRDefault="00E02E28" w:rsidP="00E02E28">
      <w:pPr>
        <w:rPr>
          <w:rFonts w:ascii="Arial" w:hAnsi="Arial" w:cs="Arial"/>
        </w:rPr>
      </w:pPr>
    </w:p>
    <w:p w14:paraId="03B8A3B5" w14:textId="77777777" w:rsidR="00E02E28" w:rsidRPr="005D5E8D" w:rsidRDefault="00E02E28" w:rsidP="00E02E28">
      <w:r w:rsidRPr="005D5E8D">
        <w:t>……………………………………………………….</w:t>
      </w:r>
    </w:p>
    <w:p w14:paraId="5D6D07AE" w14:textId="77777777" w:rsidR="00E02E28" w:rsidRDefault="00E02E28" w:rsidP="00E02E28">
      <w:r w:rsidRPr="005D5E8D">
        <w:rPr>
          <w:rFonts w:ascii="Arial" w:hAnsi="Arial" w:cs="Arial"/>
        </w:rPr>
        <w:t xml:space="preserve">Jméno a podpis oprávněné osoby </w:t>
      </w:r>
      <w:bookmarkEnd w:id="0"/>
    </w:p>
    <w:p w14:paraId="6616DB76" w14:textId="77777777" w:rsidR="006930C0" w:rsidRDefault="006930C0"/>
    <w:sectPr w:rsidR="006930C0" w:rsidSect="00E02E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D69E" w14:textId="77777777" w:rsidR="00892D4C" w:rsidRDefault="00892D4C" w:rsidP="00423C6F">
      <w:r>
        <w:separator/>
      </w:r>
    </w:p>
  </w:endnote>
  <w:endnote w:type="continuationSeparator" w:id="0">
    <w:p w14:paraId="54F76B5C" w14:textId="77777777" w:rsidR="00892D4C" w:rsidRDefault="00892D4C" w:rsidP="0042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57C4" w14:textId="77777777" w:rsidR="00892D4C" w:rsidRDefault="00892D4C" w:rsidP="00423C6F">
      <w:r>
        <w:separator/>
      </w:r>
    </w:p>
  </w:footnote>
  <w:footnote w:type="continuationSeparator" w:id="0">
    <w:p w14:paraId="6A61523A" w14:textId="77777777" w:rsidR="00892D4C" w:rsidRDefault="00892D4C" w:rsidP="0042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3945" w14:textId="42252E87" w:rsidR="00423C6F" w:rsidRPr="00106B15" w:rsidRDefault="00423C6F" w:rsidP="00423C6F">
    <w:pPr>
      <w:rPr>
        <w:rFonts w:ascii="Arial" w:hAnsi="Arial" w:cs="Arial"/>
        <w:bCs/>
      </w:rPr>
    </w:pPr>
    <w:r w:rsidRPr="00106B15">
      <w:rPr>
        <w:rFonts w:ascii="Arial" w:hAnsi="Arial" w:cs="Arial"/>
        <w:bCs/>
      </w:rPr>
      <w:t xml:space="preserve">Příloha č. </w:t>
    </w:r>
    <w:r w:rsidR="00F52F9D">
      <w:rPr>
        <w:rFonts w:ascii="Arial" w:hAnsi="Arial" w:cs="Arial"/>
        <w:bCs/>
      </w:rPr>
      <w:t>4</w:t>
    </w:r>
    <w:r w:rsidRPr="00106B15">
      <w:rPr>
        <w:rFonts w:ascii="Arial" w:hAnsi="Arial" w:cs="Arial"/>
        <w:bCs/>
      </w:rPr>
      <w:t xml:space="preserve"> zadávací dokumentace </w:t>
    </w:r>
  </w:p>
  <w:p w14:paraId="5707DB82" w14:textId="3A47E1A4" w:rsidR="00423C6F" w:rsidRDefault="00423C6F">
    <w:pPr>
      <w:pStyle w:val="Zhlav"/>
    </w:pPr>
  </w:p>
  <w:p w14:paraId="70D07A40" w14:textId="77777777" w:rsidR="00423C6F" w:rsidRDefault="00423C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FE0328"/>
    <w:multiLevelType w:val="hybridMultilevel"/>
    <w:tmpl w:val="81D08D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18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721803"/>
    <w:multiLevelType w:val="multilevel"/>
    <w:tmpl w:val="C60A184C"/>
    <w:lvl w:ilvl="0">
      <w:start w:val="1"/>
      <w:numFmt w:val="decimal"/>
      <w:pStyle w:val="Odstavceslov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9B671DF"/>
    <w:multiLevelType w:val="hybridMultilevel"/>
    <w:tmpl w:val="810C158E"/>
    <w:lvl w:ilvl="0" w:tplc="89DC2B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813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853982">
    <w:abstractNumId w:val="0"/>
  </w:num>
  <w:num w:numId="3" w16cid:durableId="1737163407">
    <w:abstractNumId w:val="2"/>
  </w:num>
  <w:num w:numId="4" w16cid:durableId="1496408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28"/>
    <w:rsid w:val="00043105"/>
    <w:rsid w:val="00423C6F"/>
    <w:rsid w:val="005E06BC"/>
    <w:rsid w:val="006930C0"/>
    <w:rsid w:val="006C748A"/>
    <w:rsid w:val="00892D4C"/>
    <w:rsid w:val="00A1128A"/>
    <w:rsid w:val="00A80FD2"/>
    <w:rsid w:val="00AA68E1"/>
    <w:rsid w:val="00E02E28"/>
    <w:rsid w:val="00E66537"/>
    <w:rsid w:val="00EF4477"/>
    <w:rsid w:val="00F52F9D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509C"/>
  <w15:chartTrackingRefBased/>
  <w15:docId w15:val="{1ED5B6A9-08AF-4EA2-807A-A3D6C06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E28"/>
  </w:style>
  <w:style w:type="paragraph" w:styleId="Nadpis1">
    <w:name w:val="heading 1"/>
    <w:basedOn w:val="Normln"/>
    <w:next w:val="Normln"/>
    <w:link w:val="Nadpis1Char"/>
    <w:uiPriority w:val="9"/>
    <w:qFormat/>
    <w:rsid w:val="00E02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E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E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E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E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E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E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E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E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E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E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E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E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2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E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2E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2E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2E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E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E28"/>
    <w:rPr>
      <w:b/>
      <w:bCs/>
      <w:smallCaps/>
      <w:color w:val="2F5496" w:themeColor="accent1" w:themeShade="BF"/>
      <w:spacing w:val="5"/>
    </w:rPr>
  </w:style>
  <w:style w:type="paragraph" w:customStyle="1" w:styleId="Tlotextu">
    <w:name w:val="Tělo textu"/>
    <w:basedOn w:val="Normln"/>
    <w:rsid w:val="00E02E28"/>
    <w:pPr>
      <w:widowControl w:val="0"/>
      <w:tabs>
        <w:tab w:val="left" w:pos="709"/>
      </w:tabs>
      <w:suppressAutoHyphens/>
      <w:spacing w:after="120" w:line="100" w:lineRule="atLeast"/>
    </w:pPr>
    <w:rPr>
      <w:rFonts w:ascii="Times New Roman" w:eastAsia="Luxi Sans" w:hAnsi="Times New Roman" w:cs="Lucidasans"/>
      <w:kern w:val="0"/>
      <w:sz w:val="24"/>
      <w:szCs w:val="24"/>
      <w:lang w:eastAsia="ar-SA"/>
      <w14:ligatures w14:val="none"/>
    </w:rPr>
  </w:style>
  <w:style w:type="paragraph" w:customStyle="1" w:styleId="2Nadpis">
    <w:name w:val="2_Nadpis"/>
    <w:basedOn w:val="Normln"/>
    <w:qFormat/>
    <w:rsid w:val="00E02E28"/>
    <w:pPr>
      <w:keepNext/>
      <w:numPr>
        <w:numId w:val="2"/>
      </w:numPr>
      <w:spacing w:after="120"/>
      <w:jc w:val="both"/>
    </w:pPr>
    <w:rPr>
      <w:rFonts w:eastAsia="Times New Roman" w:cs="Arial"/>
      <w:b/>
      <w:kern w:val="0"/>
      <w:sz w:val="24"/>
      <w:szCs w:val="24"/>
      <w:lang w:eastAsia="cs-CZ"/>
      <w14:ligatures w14:val="none"/>
    </w:rPr>
  </w:style>
  <w:style w:type="paragraph" w:customStyle="1" w:styleId="3Kapitola">
    <w:name w:val="3_Kapitola"/>
    <w:basedOn w:val="Normln"/>
    <w:qFormat/>
    <w:rsid w:val="00E02E28"/>
    <w:pPr>
      <w:keepNext/>
      <w:numPr>
        <w:ilvl w:val="1"/>
        <w:numId w:val="2"/>
      </w:numPr>
      <w:spacing w:after="120"/>
      <w:jc w:val="both"/>
    </w:pPr>
    <w:rPr>
      <w:rFonts w:eastAsia="Times New Roman" w:cs="Arial"/>
      <w:b/>
      <w:kern w:val="0"/>
      <w:u w:val="single"/>
      <w:lang w:eastAsia="cs-CZ"/>
      <w14:ligatures w14:val="none"/>
    </w:rPr>
  </w:style>
  <w:style w:type="paragraph" w:customStyle="1" w:styleId="5Oddl">
    <w:name w:val="5_Oddíl"/>
    <w:basedOn w:val="Normln"/>
    <w:qFormat/>
    <w:rsid w:val="00E02E28"/>
    <w:pPr>
      <w:keepNext/>
      <w:numPr>
        <w:ilvl w:val="2"/>
        <w:numId w:val="2"/>
      </w:numPr>
      <w:spacing w:after="120"/>
      <w:jc w:val="both"/>
    </w:pPr>
    <w:rPr>
      <w:rFonts w:eastAsia="Times New Roman" w:cs="Arial"/>
      <w:b/>
      <w:i/>
      <w:kern w:val="0"/>
      <w:lang w:eastAsia="cs-CZ"/>
      <w14:ligatures w14:val="none"/>
    </w:rPr>
  </w:style>
  <w:style w:type="paragraph" w:customStyle="1" w:styleId="7Psmeno">
    <w:name w:val="7_Písmeno"/>
    <w:basedOn w:val="Normln"/>
    <w:link w:val="7PsmenoChar"/>
    <w:qFormat/>
    <w:rsid w:val="00E02E28"/>
    <w:pPr>
      <w:numPr>
        <w:ilvl w:val="4"/>
        <w:numId w:val="2"/>
      </w:numPr>
      <w:spacing w:after="60" w:line="276" w:lineRule="auto"/>
      <w:contextualSpacing/>
      <w:jc w:val="both"/>
    </w:pPr>
    <w:rPr>
      <w:rFonts w:eastAsia="Times New Roman" w:cs="Arial"/>
      <w:kern w:val="0"/>
      <w:lang w:eastAsia="cs-CZ"/>
      <w14:ligatures w14:val="none"/>
    </w:rPr>
  </w:style>
  <w:style w:type="paragraph" w:customStyle="1" w:styleId="8Bod">
    <w:name w:val="8_Bod"/>
    <w:basedOn w:val="Normln"/>
    <w:qFormat/>
    <w:rsid w:val="00E02E28"/>
    <w:pPr>
      <w:numPr>
        <w:ilvl w:val="5"/>
        <w:numId w:val="2"/>
      </w:numPr>
      <w:spacing w:after="60"/>
      <w:contextualSpacing/>
      <w:jc w:val="both"/>
    </w:pPr>
    <w:rPr>
      <w:rFonts w:eastAsia="Times New Roman" w:cs="Arial"/>
      <w:kern w:val="0"/>
      <w:lang w:eastAsia="cs-CZ"/>
      <w14:ligatures w14:val="none"/>
    </w:rPr>
  </w:style>
  <w:style w:type="character" w:customStyle="1" w:styleId="7PsmenoChar">
    <w:name w:val="7_Písmeno Char"/>
    <w:basedOn w:val="Standardnpsmoodstavce"/>
    <w:link w:val="7Psmeno"/>
    <w:rsid w:val="00E02E28"/>
    <w:rPr>
      <w:rFonts w:eastAsia="Times New Roman" w:cs="Arial"/>
      <w:kern w:val="0"/>
      <w:lang w:eastAsia="cs-CZ"/>
      <w14:ligatures w14:val="none"/>
    </w:rPr>
  </w:style>
  <w:style w:type="paragraph" w:customStyle="1" w:styleId="6Textobecn">
    <w:name w:val="6_Text obecný"/>
    <w:basedOn w:val="Normln"/>
    <w:link w:val="6TextobecnChar"/>
    <w:qFormat/>
    <w:rsid w:val="00E02E28"/>
    <w:pPr>
      <w:numPr>
        <w:ilvl w:val="3"/>
        <w:numId w:val="2"/>
      </w:numPr>
      <w:spacing w:after="120"/>
      <w:jc w:val="both"/>
    </w:pPr>
    <w:rPr>
      <w:rFonts w:eastAsia="Times New Roman" w:cs="Arial"/>
      <w:kern w:val="0"/>
      <w:lang w:eastAsia="cs-CZ"/>
      <w14:ligatures w14:val="none"/>
    </w:rPr>
  </w:style>
  <w:style w:type="character" w:customStyle="1" w:styleId="6TextobecnChar">
    <w:name w:val="6_Text obecný Char"/>
    <w:basedOn w:val="Standardnpsmoodstavce"/>
    <w:link w:val="6Textobecn"/>
    <w:rsid w:val="00E02E28"/>
    <w:rPr>
      <w:rFonts w:eastAsia="Times New Roman" w:cs="Arial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3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3C6F"/>
  </w:style>
  <w:style w:type="paragraph" w:styleId="Zpat">
    <w:name w:val="footer"/>
    <w:basedOn w:val="Normln"/>
    <w:link w:val="ZpatChar"/>
    <w:uiPriority w:val="99"/>
    <w:unhideWhenUsed/>
    <w:rsid w:val="00423C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3C6F"/>
  </w:style>
  <w:style w:type="character" w:customStyle="1" w:styleId="OdstavceslovnChar">
    <w:name w:val="Odstavce číslování Char"/>
    <w:basedOn w:val="Standardnpsmoodstavce"/>
    <w:link w:val="Odstavceslovn"/>
    <w:qFormat/>
    <w:rsid w:val="005E06BC"/>
    <w:rPr>
      <w:rFonts w:ascii="Verdana" w:hAnsi="Verdana"/>
      <w:sz w:val="20"/>
      <w:szCs w:val="20"/>
    </w:rPr>
  </w:style>
  <w:style w:type="paragraph" w:customStyle="1" w:styleId="Odstavceslovn">
    <w:name w:val="Odstavce číslování"/>
    <w:basedOn w:val="Odstavecseseznamem"/>
    <w:link w:val="OdstavceslovnChar"/>
    <w:qFormat/>
    <w:rsid w:val="005E06BC"/>
    <w:pPr>
      <w:widowControl w:val="0"/>
      <w:numPr>
        <w:numId w:val="3"/>
      </w:numPr>
      <w:tabs>
        <w:tab w:val="left" w:pos="426"/>
      </w:tabs>
      <w:suppressAutoHyphens/>
      <w:spacing w:after="120" w:line="259" w:lineRule="auto"/>
      <w:ind w:left="426" w:hanging="426"/>
      <w:contextualSpacing w:val="0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smidova</dc:creator>
  <cp:keywords/>
  <dc:description/>
  <cp:lastModifiedBy>smidova</cp:lastModifiedBy>
  <cp:revision>5</cp:revision>
  <dcterms:created xsi:type="dcterms:W3CDTF">2026-05-11T07:03:00Z</dcterms:created>
  <dcterms:modified xsi:type="dcterms:W3CDTF">2026-05-15T07:56:00Z</dcterms:modified>
</cp:coreProperties>
</file>