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1F08" w14:textId="77777777" w:rsidR="00DC6900" w:rsidRDefault="00544A3D" w:rsidP="00544A3D">
      <w:pPr>
        <w:jc w:val="center"/>
        <w:rPr>
          <w:rFonts w:ascii="Arial" w:hAnsi="Arial" w:cs="Arial"/>
          <w:b/>
          <w:sz w:val="28"/>
          <w:szCs w:val="28"/>
        </w:rPr>
      </w:pPr>
      <w:r w:rsidRPr="00544A3D">
        <w:rPr>
          <w:rFonts w:ascii="Arial" w:hAnsi="Arial" w:cs="Arial"/>
          <w:b/>
          <w:sz w:val="28"/>
          <w:szCs w:val="28"/>
        </w:rPr>
        <w:t>Sdělení o ukončení trvalého pobytu na území ČR</w:t>
      </w:r>
    </w:p>
    <w:p w14:paraId="621C4A59" w14:textId="77777777" w:rsidR="00B4094A" w:rsidRPr="00B4094A" w:rsidRDefault="00B4094A" w:rsidP="00544A3D">
      <w:pPr>
        <w:jc w:val="center"/>
        <w:rPr>
          <w:rFonts w:ascii="Arial" w:hAnsi="Arial" w:cs="Arial"/>
        </w:rPr>
      </w:pPr>
      <w:r>
        <w:rPr>
          <w:rFonts w:ascii="Arial" w:hAnsi="Arial" w:cs="Arial"/>
        </w:rPr>
        <w:t>o</w:t>
      </w:r>
      <w:r w:rsidRPr="00B4094A">
        <w:rPr>
          <w:rFonts w:ascii="Arial" w:hAnsi="Arial" w:cs="Arial"/>
        </w:rPr>
        <w:t>hlašovně dle místa trvalého pobytu</w:t>
      </w:r>
    </w:p>
    <w:p w14:paraId="725D2D5E" w14:textId="77777777" w:rsidR="00544A3D" w:rsidRPr="00544A3D" w:rsidRDefault="00B4094A" w:rsidP="00544A3D">
      <w:pPr>
        <w:jc w:val="center"/>
        <w:rPr>
          <w:rFonts w:ascii="Arial" w:hAnsi="Arial" w:cs="Arial"/>
          <w:b/>
          <w:sz w:val="28"/>
          <w:szCs w:val="28"/>
        </w:rPr>
      </w:pPr>
      <w:r>
        <w:rPr>
          <w:rFonts w:ascii="Arial" w:hAnsi="Arial" w:cs="Arial"/>
        </w:rPr>
        <w:t>d</w:t>
      </w:r>
      <w:r w:rsidR="00E42562">
        <w:rPr>
          <w:rFonts w:ascii="Arial" w:hAnsi="Arial" w:cs="Arial"/>
        </w:rPr>
        <w:t xml:space="preserve">le </w:t>
      </w:r>
      <w:proofErr w:type="spellStart"/>
      <w:r w:rsidR="00E42562">
        <w:rPr>
          <w:rFonts w:ascii="Arial" w:hAnsi="Arial" w:cs="Arial"/>
        </w:rPr>
        <w:t>ust</w:t>
      </w:r>
      <w:proofErr w:type="spellEnd"/>
      <w:r w:rsidR="00E42562">
        <w:rPr>
          <w:rFonts w:ascii="Arial" w:hAnsi="Arial" w:cs="Arial"/>
        </w:rPr>
        <w:t>. § 10 odst. 12 zákona č. 133/2000 Sb., o evidenci obyvatel a rodných číslech  a o změně některých zákonů, ve znění pozdějších předpisů.</w:t>
      </w:r>
    </w:p>
    <w:p w14:paraId="7BA264B5" w14:textId="77777777" w:rsidR="00544A3D" w:rsidRPr="00544A3D" w:rsidRDefault="00544A3D">
      <w:pPr>
        <w:rPr>
          <w:rFonts w:ascii="Arial" w:hAnsi="Arial" w:cs="Arial"/>
        </w:rPr>
      </w:pPr>
      <w:r w:rsidRPr="00544A3D">
        <w:rPr>
          <w:rFonts w:ascii="Arial" w:hAnsi="Arial" w:cs="Arial"/>
        </w:rPr>
        <w:t>Příjmení a jméno:</w:t>
      </w:r>
      <w:r w:rsidRPr="00544A3D">
        <w:rPr>
          <w:rFonts w:ascii="Arial" w:hAnsi="Arial" w:cs="Arial"/>
        </w:rPr>
        <w:tab/>
      </w:r>
      <w:r w:rsidRPr="00544A3D">
        <w:rPr>
          <w:rFonts w:ascii="Arial" w:hAnsi="Arial" w:cs="Arial"/>
        </w:rPr>
        <w:tab/>
      </w:r>
      <w:r w:rsidRPr="00544A3D">
        <w:rPr>
          <w:rFonts w:ascii="Arial" w:hAnsi="Arial" w:cs="Arial"/>
        </w:rPr>
        <w:tab/>
      </w:r>
      <w:r w:rsidRPr="00544A3D">
        <w:rPr>
          <w:rFonts w:ascii="Arial" w:hAnsi="Arial" w:cs="Arial"/>
        </w:rPr>
        <w:tab/>
      </w:r>
      <w:r w:rsidRPr="00544A3D">
        <w:rPr>
          <w:rFonts w:ascii="Arial" w:hAnsi="Arial" w:cs="Arial"/>
        </w:rPr>
        <w:tab/>
      </w:r>
      <w:r w:rsidRPr="00544A3D">
        <w:rPr>
          <w:rFonts w:ascii="Arial" w:hAnsi="Arial" w:cs="Arial"/>
        </w:rPr>
        <w:tab/>
      </w:r>
    </w:p>
    <w:tbl>
      <w:tblPr>
        <w:tblStyle w:val="Mkatabulky"/>
        <w:tblW w:w="9209" w:type="dxa"/>
        <w:tblLook w:val="04A0" w:firstRow="1" w:lastRow="0" w:firstColumn="1" w:lastColumn="0" w:noHBand="0" w:noVBand="1"/>
      </w:tblPr>
      <w:tblGrid>
        <w:gridCol w:w="9209"/>
      </w:tblGrid>
      <w:tr w:rsidR="00544A3D" w:rsidRPr="00544A3D" w14:paraId="407A8554" w14:textId="77777777" w:rsidTr="00544A3D">
        <w:tc>
          <w:tcPr>
            <w:tcW w:w="9209" w:type="dxa"/>
          </w:tcPr>
          <w:p w14:paraId="1FFE73CF" w14:textId="77777777" w:rsidR="00544A3D" w:rsidRPr="00544A3D" w:rsidRDefault="00544A3D">
            <w:pPr>
              <w:rPr>
                <w:rFonts w:ascii="Arial" w:hAnsi="Arial" w:cs="Arial"/>
              </w:rPr>
            </w:pPr>
          </w:p>
          <w:p w14:paraId="7FAD9001" w14:textId="77777777" w:rsidR="00544A3D" w:rsidRPr="00544A3D" w:rsidRDefault="00544A3D">
            <w:pPr>
              <w:rPr>
                <w:rFonts w:ascii="Arial" w:hAnsi="Arial" w:cs="Arial"/>
              </w:rPr>
            </w:pPr>
          </w:p>
        </w:tc>
      </w:tr>
    </w:tbl>
    <w:p w14:paraId="73E022DB" w14:textId="77777777" w:rsidR="005C7423" w:rsidRDefault="005C7423">
      <w:pPr>
        <w:rPr>
          <w:rFonts w:ascii="Arial" w:hAnsi="Arial" w:cs="Arial"/>
        </w:rPr>
      </w:pPr>
    </w:p>
    <w:p w14:paraId="06E32E30" w14:textId="630D17AF" w:rsidR="00544A3D" w:rsidRPr="00544A3D" w:rsidRDefault="00544A3D">
      <w:pPr>
        <w:rPr>
          <w:rFonts w:ascii="Arial" w:hAnsi="Arial" w:cs="Arial"/>
        </w:rPr>
      </w:pPr>
      <w:r w:rsidRPr="00544A3D">
        <w:rPr>
          <w:rFonts w:ascii="Arial" w:hAnsi="Arial" w:cs="Arial"/>
        </w:rPr>
        <w:t>Rodné číslo:</w:t>
      </w:r>
      <w:r w:rsidR="005C7423">
        <w:rPr>
          <w:rFonts w:ascii="Arial" w:hAnsi="Arial" w:cs="Arial"/>
        </w:rPr>
        <w:tab/>
      </w:r>
      <w:r w:rsidR="005C7423">
        <w:rPr>
          <w:rFonts w:ascii="Arial" w:hAnsi="Arial" w:cs="Arial"/>
        </w:rPr>
        <w:tab/>
      </w:r>
      <w:r w:rsidR="005C7423">
        <w:rPr>
          <w:rFonts w:ascii="Arial" w:hAnsi="Arial" w:cs="Arial"/>
        </w:rPr>
        <w:tab/>
      </w:r>
      <w:r w:rsidR="005C7423">
        <w:rPr>
          <w:rFonts w:ascii="Arial" w:hAnsi="Arial" w:cs="Arial"/>
        </w:rPr>
        <w:tab/>
      </w:r>
      <w:r w:rsidR="005C7423">
        <w:rPr>
          <w:rFonts w:ascii="Arial" w:hAnsi="Arial" w:cs="Arial"/>
        </w:rPr>
        <w:tab/>
      </w:r>
      <w:r w:rsidR="00A95C49">
        <w:rPr>
          <w:rFonts w:ascii="Arial" w:hAnsi="Arial" w:cs="Arial"/>
        </w:rPr>
        <w:t xml:space="preserve">       </w:t>
      </w:r>
      <w:r w:rsidR="005C7423">
        <w:rPr>
          <w:rFonts w:ascii="Arial" w:hAnsi="Arial" w:cs="Arial"/>
        </w:rPr>
        <w:t>Číslo OP:</w:t>
      </w:r>
    </w:p>
    <w:tbl>
      <w:tblPr>
        <w:tblStyle w:val="Mkatabulky"/>
        <w:tblW w:w="9302" w:type="dxa"/>
        <w:tblLook w:val="04A0" w:firstRow="1" w:lastRow="0" w:firstColumn="1" w:lastColumn="0" w:noHBand="0" w:noVBand="1"/>
      </w:tblPr>
      <w:tblGrid>
        <w:gridCol w:w="4651"/>
        <w:gridCol w:w="4651"/>
      </w:tblGrid>
      <w:tr w:rsidR="005C7423" w:rsidRPr="00544A3D" w14:paraId="1C0DB1D0" w14:textId="26E30FB9" w:rsidTr="005C7423">
        <w:trPr>
          <w:trHeight w:val="476"/>
        </w:trPr>
        <w:tc>
          <w:tcPr>
            <w:tcW w:w="4651" w:type="dxa"/>
          </w:tcPr>
          <w:p w14:paraId="546F8C60" w14:textId="77777777" w:rsidR="005C7423" w:rsidRPr="00544A3D" w:rsidRDefault="005C7423" w:rsidP="005C7423">
            <w:pPr>
              <w:rPr>
                <w:rFonts w:ascii="Arial" w:hAnsi="Arial" w:cs="Arial"/>
              </w:rPr>
            </w:pPr>
          </w:p>
          <w:p w14:paraId="56692DC5" w14:textId="77777777" w:rsidR="005C7423" w:rsidRPr="00544A3D" w:rsidRDefault="005C7423" w:rsidP="005C7423">
            <w:pPr>
              <w:rPr>
                <w:rFonts w:ascii="Arial" w:hAnsi="Arial" w:cs="Arial"/>
              </w:rPr>
            </w:pPr>
          </w:p>
        </w:tc>
        <w:tc>
          <w:tcPr>
            <w:tcW w:w="4651" w:type="dxa"/>
          </w:tcPr>
          <w:p w14:paraId="5482CAE2" w14:textId="77777777" w:rsidR="005C7423" w:rsidRPr="00544A3D" w:rsidRDefault="005C7423" w:rsidP="005C7423">
            <w:pPr>
              <w:rPr>
                <w:rFonts w:ascii="Arial" w:hAnsi="Arial" w:cs="Arial"/>
              </w:rPr>
            </w:pPr>
          </w:p>
          <w:p w14:paraId="6FDEE1A1" w14:textId="77777777" w:rsidR="005C7423" w:rsidRPr="00544A3D" w:rsidRDefault="005C7423" w:rsidP="005C7423"/>
        </w:tc>
      </w:tr>
    </w:tbl>
    <w:p w14:paraId="546B4AD5" w14:textId="77777777" w:rsidR="00544A3D" w:rsidRDefault="00544A3D">
      <w:pPr>
        <w:rPr>
          <w:rFonts w:ascii="Arial" w:hAnsi="Arial" w:cs="Arial"/>
        </w:rPr>
      </w:pPr>
    </w:p>
    <w:p w14:paraId="3322B827" w14:textId="77777777" w:rsidR="00544A3D" w:rsidRPr="00544A3D" w:rsidRDefault="00544A3D">
      <w:pPr>
        <w:rPr>
          <w:rFonts w:ascii="Arial" w:hAnsi="Arial" w:cs="Arial"/>
        </w:rPr>
      </w:pPr>
      <w:r w:rsidRPr="00544A3D">
        <w:rPr>
          <w:rFonts w:ascii="Arial" w:hAnsi="Arial" w:cs="Arial"/>
        </w:rPr>
        <w:t>Adresa místa trvalého pobytu:</w:t>
      </w:r>
    </w:p>
    <w:tbl>
      <w:tblPr>
        <w:tblStyle w:val="Mkatabulky"/>
        <w:tblW w:w="9209" w:type="dxa"/>
        <w:tblLook w:val="04A0" w:firstRow="1" w:lastRow="0" w:firstColumn="1" w:lastColumn="0" w:noHBand="0" w:noVBand="1"/>
      </w:tblPr>
      <w:tblGrid>
        <w:gridCol w:w="9209"/>
      </w:tblGrid>
      <w:tr w:rsidR="00544A3D" w:rsidRPr="00544A3D" w14:paraId="45050D85" w14:textId="77777777" w:rsidTr="003E4D5E">
        <w:tc>
          <w:tcPr>
            <w:tcW w:w="9209" w:type="dxa"/>
          </w:tcPr>
          <w:p w14:paraId="55FF83C9" w14:textId="77777777" w:rsidR="00544A3D" w:rsidRPr="00544A3D" w:rsidRDefault="00544A3D" w:rsidP="003E4D5E">
            <w:pPr>
              <w:rPr>
                <w:rFonts w:ascii="Arial" w:hAnsi="Arial" w:cs="Arial"/>
              </w:rPr>
            </w:pPr>
          </w:p>
          <w:p w14:paraId="466FAB22" w14:textId="77777777" w:rsidR="00544A3D" w:rsidRPr="00544A3D" w:rsidRDefault="00544A3D" w:rsidP="003E4D5E">
            <w:pPr>
              <w:rPr>
                <w:rFonts w:ascii="Arial" w:hAnsi="Arial" w:cs="Arial"/>
              </w:rPr>
            </w:pPr>
          </w:p>
        </w:tc>
      </w:tr>
    </w:tbl>
    <w:p w14:paraId="6DE47CCF" w14:textId="77777777" w:rsidR="00544A3D" w:rsidRPr="00544A3D" w:rsidRDefault="00544A3D">
      <w:pPr>
        <w:rPr>
          <w:rFonts w:ascii="Arial" w:hAnsi="Arial" w:cs="Arial"/>
        </w:rPr>
      </w:pPr>
    </w:p>
    <w:p w14:paraId="7194F4B4" w14:textId="77777777" w:rsidR="00544A3D" w:rsidRDefault="00544A3D">
      <w:pPr>
        <w:rPr>
          <w:rFonts w:ascii="Arial" w:hAnsi="Arial" w:cs="Arial"/>
        </w:rPr>
      </w:pPr>
      <w:r>
        <w:rPr>
          <w:rFonts w:ascii="Arial" w:hAnsi="Arial" w:cs="Arial"/>
        </w:rPr>
        <w:t>Upozornění:</w:t>
      </w:r>
    </w:p>
    <w:p w14:paraId="7A7C7F9E" w14:textId="77777777" w:rsidR="00544A3D" w:rsidRDefault="00544A3D" w:rsidP="00544A3D">
      <w:pPr>
        <w:jc w:val="both"/>
        <w:rPr>
          <w:rFonts w:ascii="Arial" w:hAnsi="Arial" w:cs="Arial"/>
        </w:rPr>
      </w:pPr>
      <w:r>
        <w:rPr>
          <w:rFonts w:ascii="Arial" w:hAnsi="Arial" w:cs="Arial"/>
        </w:rPr>
        <w:t xml:space="preserve">Občan po ukončení trvalého pobytu na území ČR je povinen do 15-ti pracovních dnů odevzdat svůj občanský průkaz obecnímu úřadu obce s rozšířenou působností, který jej vydal, nebo matričnímu úřadu podle místa trvalého pobytu. </w:t>
      </w:r>
    </w:p>
    <w:p w14:paraId="1538D5B3" w14:textId="77777777" w:rsidR="00544A3D" w:rsidRDefault="00544A3D" w:rsidP="00544A3D">
      <w:pPr>
        <w:jc w:val="both"/>
        <w:rPr>
          <w:rFonts w:ascii="Arial" w:hAnsi="Arial" w:cs="Arial"/>
        </w:rPr>
      </w:pPr>
    </w:p>
    <w:p w14:paraId="406AECE6" w14:textId="77777777" w:rsidR="00544A3D" w:rsidRDefault="00544A3D" w:rsidP="00544A3D">
      <w:pPr>
        <w:jc w:val="both"/>
        <w:rPr>
          <w:rFonts w:ascii="Arial" w:hAnsi="Arial" w:cs="Arial"/>
        </w:rPr>
      </w:pPr>
      <w:r>
        <w:rPr>
          <w:rFonts w:ascii="Arial" w:hAnsi="Arial" w:cs="Arial"/>
        </w:rPr>
        <w:t>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w:t>
      </w:r>
    </w:p>
    <w:p w14:paraId="610F0839" w14:textId="77777777" w:rsidR="00544A3D" w:rsidRDefault="00544A3D" w:rsidP="00544A3D">
      <w:pPr>
        <w:jc w:val="both"/>
        <w:rPr>
          <w:rFonts w:ascii="Arial" w:hAnsi="Arial" w:cs="Arial"/>
        </w:rPr>
      </w:pPr>
      <w:r>
        <w:rPr>
          <w:rFonts w:ascii="Arial" w:hAnsi="Arial" w:cs="Arial"/>
        </w:rPr>
        <w:t>……………………………………………</w:t>
      </w:r>
      <w:r>
        <w:rPr>
          <w:rFonts w:ascii="Arial" w:hAnsi="Arial" w:cs="Arial"/>
        </w:rPr>
        <w:tab/>
      </w:r>
      <w:r>
        <w:rPr>
          <w:rFonts w:ascii="Arial" w:hAnsi="Arial" w:cs="Arial"/>
        </w:rPr>
        <w:tab/>
        <w:t>………………………………………………</w:t>
      </w:r>
    </w:p>
    <w:p w14:paraId="18BB564A" w14:textId="77777777" w:rsidR="00E42562" w:rsidRDefault="00E42562" w:rsidP="00544A3D">
      <w:pPr>
        <w:jc w:val="both"/>
        <w:rPr>
          <w:rFonts w:ascii="Arial" w:hAnsi="Arial" w:cs="Arial"/>
        </w:rPr>
      </w:pPr>
      <w:r>
        <w:rPr>
          <w:rFonts w:ascii="Arial" w:hAnsi="Arial" w:cs="Arial"/>
        </w:rPr>
        <w:t xml:space="preserve">Pokud není toto sdělení podepsáno před zaměstnancem ohlašovny, musí obsahovat </w:t>
      </w:r>
      <w:r w:rsidRPr="00E42562">
        <w:rPr>
          <w:rFonts w:ascii="Arial" w:hAnsi="Arial" w:cs="Arial"/>
          <w:b/>
        </w:rPr>
        <w:t xml:space="preserve">úředně ověřený podpis </w:t>
      </w:r>
      <w:r>
        <w:rPr>
          <w:rFonts w:ascii="Arial" w:hAnsi="Arial" w:cs="Arial"/>
        </w:rPr>
        <w:t xml:space="preserve">občana. Pokud má toto sdělení formu datové zprávy, občan ho po vyplnění podepíše uznávaným elektronickým podpisem nebo dodá prostřednictvím datové schránky. Za občana může sdělit ukončení pobytu na území ČR rovněž jím pověřený zmocněnec na základě zvláštní plné moci s úředně ověřenými podpisy. </w:t>
      </w:r>
    </w:p>
    <w:p w14:paraId="65EA17B8" w14:textId="11A85E3D" w:rsidR="00B4094A" w:rsidRDefault="00B4094A" w:rsidP="00544A3D">
      <w:pPr>
        <w:jc w:val="both"/>
        <w:rPr>
          <w:rFonts w:ascii="Arial" w:hAnsi="Arial" w:cs="Arial"/>
        </w:rPr>
      </w:pPr>
      <w:r>
        <w:rPr>
          <w:rFonts w:ascii="Arial" w:hAnsi="Arial" w:cs="Arial"/>
        </w:rPr>
        <w:t xml:space="preserve">Dle </w:t>
      </w:r>
      <w:r w:rsidR="009F11A5">
        <w:rPr>
          <w:rFonts w:ascii="Arial" w:hAnsi="Arial" w:cs="Arial"/>
        </w:rPr>
        <w:t xml:space="preserve">přílohy </w:t>
      </w:r>
      <w:r>
        <w:rPr>
          <w:rFonts w:ascii="Arial" w:hAnsi="Arial" w:cs="Arial"/>
        </w:rPr>
        <w:t xml:space="preserve">zákona č. 634/2004 Sb., o správních poplatcích, </w:t>
      </w:r>
      <w:r w:rsidR="009F11A5">
        <w:rPr>
          <w:rFonts w:ascii="Arial" w:hAnsi="Arial" w:cs="Arial"/>
        </w:rPr>
        <w:t>položky 2 písm. e)</w:t>
      </w:r>
      <w:r w:rsidR="009F11A5">
        <w:rPr>
          <w:rFonts w:ascii="Arial" w:hAnsi="Arial" w:cs="Arial"/>
        </w:rPr>
        <w:t>,</w:t>
      </w:r>
      <w:r w:rsidR="009F11A5">
        <w:rPr>
          <w:rFonts w:ascii="Arial" w:hAnsi="Arial" w:cs="Arial"/>
        </w:rPr>
        <w:t xml:space="preserve"> </w:t>
      </w:r>
      <w:r>
        <w:rPr>
          <w:rFonts w:ascii="Arial" w:hAnsi="Arial" w:cs="Arial"/>
        </w:rPr>
        <w:t xml:space="preserve">je občan povinen zaplatit správní poplatek ve výši 100,-Kč. </w:t>
      </w:r>
    </w:p>
    <w:p w14:paraId="61311E56" w14:textId="77777777" w:rsidR="00A95C49" w:rsidRDefault="00A95C49" w:rsidP="00544A3D">
      <w:pPr>
        <w:jc w:val="both"/>
        <w:rPr>
          <w:rFonts w:ascii="Arial" w:hAnsi="Arial" w:cs="Arial"/>
          <w:u w:val="single"/>
        </w:rPr>
      </w:pPr>
    </w:p>
    <w:p w14:paraId="79C7D4B1" w14:textId="085287D1" w:rsidR="00544A3D" w:rsidRPr="005C7423" w:rsidRDefault="00544A3D" w:rsidP="00544A3D">
      <w:pPr>
        <w:jc w:val="both"/>
        <w:rPr>
          <w:rFonts w:ascii="Arial" w:hAnsi="Arial" w:cs="Arial"/>
          <w:u w:val="single"/>
        </w:rPr>
      </w:pPr>
      <w:r w:rsidRPr="005C7423">
        <w:rPr>
          <w:rFonts w:ascii="Arial" w:hAnsi="Arial" w:cs="Arial"/>
          <w:u w:val="single"/>
        </w:rPr>
        <w:t xml:space="preserve">Vyplňuje pracovník </w:t>
      </w:r>
      <w:r w:rsidR="005C7423" w:rsidRPr="005C7423">
        <w:rPr>
          <w:rFonts w:ascii="Arial" w:hAnsi="Arial" w:cs="Arial"/>
          <w:u w:val="single"/>
        </w:rPr>
        <w:t>O</w:t>
      </w:r>
      <w:r w:rsidRPr="005C7423">
        <w:rPr>
          <w:rFonts w:ascii="Arial" w:hAnsi="Arial" w:cs="Arial"/>
          <w:u w:val="single"/>
        </w:rPr>
        <w:t>Ú:</w:t>
      </w:r>
    </w:p>
    <w:p w14:paraId="02377EF8" w14:textId="77777777" w:rsidR="00544A3D" w:rsidRDefault="00544A3D" w:rsidP="00544A3D">
      <w:pPr>
        <w:jc w:val="both"/>
        <w:rPr>
          <w:rFonts w:ascii="Arial" w:hAnsi="Arial" w:cs="Arial"/>
        </w:rPr>
      </w:pPr>
      <w:r>
        <w:rPr>
          <w:rFonts w:ascii="Arial" w:hAnsi="Arial" w:cs="Arial"/>
        </w:rPr>
        <w:t>Totožnost ověřena dle: ………………………………………………………………………………...</w:t>
      </w:r>
    </w:p>
    <w:p w14:paraId="03207845" w14:textId="77777777" w:rsidR="00A95C49" w:rsidRDefault="00A95C49" w:rsidP="00544A3D">
      <w:pPr>
        <w:jc w:val="both"/>
        <w:rPr>
          <w:rFonts w:ascii="Arial" w:hAnsi="Arial" w:cs="Arial"/>
        </w:rPr>
      </w:pPr>
    </w:p>
    <w:p w14:paraId="4A0878AB" w14:textId="420A04C6" w:rsidR="00A95C49" w:rsidRDefault="00544A3D" w:rsidP="00544A3D">
      <w:pPr>
        <w:jc w:val="both"/>
        <w:rPr>
          <w:rFonts w:ascii="Arial" w:hAnsi="Arial" w:cs="Arial"/>
        </w:rPr>
      </w:pPr>
      <w:r>
        <w:rPr>
          <w:rFonts w:ascii="Arial" w:hAnsi="Arial" w:cs="Arial"/>
        </w:rPr>
        <w:t>Úřední záznamy</w:t>
      </w:r>
      <w:r w:rsidR="004F4259">
        <w:rPr>
          <w:rFonts w:ascii="Arial" w:hAnsi="Arial" w:cs="Arial"/>
        </w:rPr>
        <w:t>:</w:t>
      </w:r>
      <w:r w:rsidR="005C7423">
        <w:rPr>
          <w:rFonts w:ascii="Arial" w:hAnsi="Arial" w:cs="Arial"/>
        </w:rPr>
        <w:t xml:space="preserve"> </w:t>
      </w:r>
    </w:p>
    <w:p w14:paraId="260E9C87" w14:textId="4F4A4B53" w:rsidR="00544A3D" w:rsidRDefault="005C7423" w:rsidP="00544A3D">
      <w:pPr>
        <w:jc w:val="both"/>
        <w:rPr>
          <w:rFonts w:ascii="Arial" w:hAnsi="Arial" w:cs="Arial"/>
        </w:rPr>
      </w:pPr>
      <w:r>
        <w:rPr>
          <w:rFonts w:ascii="Arial" w:hAnsi="Arial" w:cs="Arial"/>
        </w:rPr>
        <w:t xml:space="preserve">správní poplatek uhrazen dokladem č. </w:t>
      </w:r>
    </w:p>
    <w:p w14:paraId="28826019" w14:textId="188A43D0" w:rsidR="005C7423" w:rsidRDefault="005C7423" w:rsidP="00544A3D">
      <w:pPr>
        <w:jc w:val="both"/>
        <w:rPr>
          <w:rFonts w:ascii="Arial" w:hAnsi="Arial" w:cs="Arial"/>
        </w:rPr>
      </w:pPr>
      <w:r>
        <w:rPr>
          <w:rFonts w:ascii="Arial" w:hAnsi="Arial" w:cs="Arial"/>
        </w:rPr>
        <w:t xml:space="preserve">ukončení pobytu navedeno do </w:t>
      </w:r>
      <w:r w:rsidR="00A95C49">
        <w:rPr>
          <w:rFonts w:ascii="Arial" w:hAnsi="Arial" w:cs="Arial"/>
        </w:rPr>
        <w:t>AISEO</w:t>
      </w:r>
      <w:r>
        <w:rPr>
          <w:rFonts w:ascii="Arial" w:hAnsi="Arial" w:cs="Arial"/>
        </w:rPr>
        <w:t xml:space="preserve"> dne:</w:t>
      </w:r>
    </w:p>
    <w:p w14:paraId="6C28F9C9" w14:textId="77777777" w:rsidR="004F4259" w:rsidRDefault="004F4259" w:rsidP="00544A3D">
      <w:pPr>
        <w:jc w:val="both"/>
        <w:rPr>
          <w:rFonts w:ascii="Arial" w:hAnsi="Arial" w:cs="Arial"/>
        </w:rPr>
      </w:pPr>
    </w:p>
    <w:p w14:paraId="52F2E198" w14:textId="77777777" w:rsidR="00A95C49" w:rsidRDefault="00A95C49" w:rsidP="00544A3D">
      <w:pPr>
        <w:jc w:val="both"/>
        <w:rPr>
          <w:rFonts w:ascii="Arial" w:hAnsi="Arial" w:cs="Arial"/>
        </w:rPr>
      </w:pPr>
    </w:p>
    <w:p w14:paraId="7B0382AF" w14:textId="77777777" w:rsidR="00544A3D" w:rsidRPr="00544A3D" w:rsidRDefault="004F4259" w:rsidP="00544A3D">
      <w:pPr>
        <w:jc w:val="both"/>
        <w:rPr>
          <w:rFonts w:ascii="Arial" w:hAnsi="Arial" w:cs="Arial"/>
        </w:rPr>
      </w:pPr>
      <w:r>
        <w:rPr>
          <w:rFonts w:ascii="Arial" w:hAnsi="Arial" w:cs="Arial"/>
        </w:rPr>
        <w:t>Razítko a podpis……………………………………………</w:t>
      </w:r>
    </w:p>
    <w:sectPr w:rsidR="00544A3D" w:rsidRPr="00544A3D" w:rsidSect="005C742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3D"/>
    <w:rsid w:val="00105AF6"/>
    <w:rsid w:val="00202AF4"/>
    <w:rsid w:val="004F4259"/>
    <w:rsid w:val="00544A3D"/>
    <w:rsid w:val="005C7423"/>
    <w:rsid w:val="009F11A5"/>
    <w:rsid w:val="00A95C49"/>
    <w:rsid w:val="00B4094A"/>
    <w:rsid w:val="00DC6900"/>
    <w:rsid w:val="00E42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1DFB"/>
  <w15:chartTrackingRefBased/>
  <w15:docId w15:val="{77A330DF-E6E4-4EFC-B832-B7F7E86B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4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F42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1175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Burianová</dc:creator>
  <cp:keywords/>
  <dc:description/>
  <cp:lastModifiedBy>Pavel Slávik</cp:lastModifiedBy>
  <cp:revision>3</cp:revision>
  <cp:lastPrinted>2016-05-20T07:22:00Z</cp:lastPrinted>
  <dcterms:created xsi:type="dcterms:W3CDTF">2026-01-19T09:20:00Z</dcterms:created>
  <dcterms:modified xsi:type="dcterms:W3CDTF">2026-01-19T09:22:00Z</dcterms:modified>
</cp:coreProperties>
</file>